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B0" w:rsidRDefault="00A704B0" w:rsidP="00A704B0">
      <w:pPr>
        <w:pStyle w:val="Titolo1"/>
        <w:rPr>
          <w:rFonts w:ascii="Comic Sans MS" w:hAnsi="Comic Sans MS"/>
          <w:b w:val="0"/>
          <w:sz w:val="40"/>
          <w:szCs w:val="40"/>
        </w:rPr>
      </w:pPr>
      <w:r>
        <w:rPr>
          <w:rFonts w:ascii="Comic Sans MS" w:hAnsi="Comic Sans MS"/>
          <w:b w:val="0"/>
          <w:noProof/>
          <w:sz w:val="40"/>
          <w:szCs w:val="40"/>
        </w:rPr>
        <w:drawing>
          <wp:anchor distT="0" distB="0" distL="114300" distR="114300" simplePos="0" relativeHeight="251658240" behindDoc="0" locked="0" layoutInCell="1" allowOverlap="1">
            <wp:simplePos x="0" y="0"/>
            <wp:positionH relativeFrom="column">
              <wp:posOffset>99695</wp:posOffset>
            </wp:positionH>
            <wp:positionV relativeFrom="paragraph">
              <wp:posOffset>-414020</wp:posOffset>
            </wp:positionV>
            <wp:extent cx="685800" cy="86677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r>
        <w:rPr>
          <w:rFonts w:ascii="Comic Sans MS" w:hAnsi="Comic Sans MS"/>
          <w:b w:val="0"/>
          <w:sz w:val="40"/>
          <w:szCs w:val="40"/>
        </w:rPr>
        <w:t xml:space="preserve"> </w:t>
      </w:r>
      <w:r w:rsidRPr="00EB7930">
        <w:rPr>
          <w:rFonts w:ascii="Comic Sans MS" w:hAnsi="Comic Sans MS"/>
          <w:b w:val="0"/>
          <w:sz w:val="40"/>
          <w:szCs w:val="40"/>
        </w:rPr>
        <w:t>MUNICIPIO DELLA CITTA</w:t>
      </w:r>
      <w:proofErr w:type="gramStart"/>
      <w:r w:rsidRPr="00EB7930">
        <w:rPr>
          <w:rFonts w:ascii="Comic Sans MS" w:hAnsi="Comic Sans MS"/>
          <w:b w:val="0"/>
          <w:sz w:val="40"/>
          <w:szCs w:val="40"/>
        </w:rPr>
        <w:t>’  DI</w:t>
      </w:r>
      <w:proofErr w:type="gramEnd"/>
      <w:r w:rsidRPr="00EB7930">
        <w:rPr>
          <w:rFonts w:ascii="Comic Sans MS" w:hAnsi="Comic Sans MS"/>
          <w:b w:val="0"/>
          <w:sz w:val="40"/>
          <w:szCs w:val="40"/>
        </w:rPr>
        <w:t xml:space="preserve">  NARO</w:t>
      </w:r>
    </w:p>
    <w:p w:rsidR="00A704B0" w:rsidRPr="00EB7930" w:rsidRDefault="00A704B0" w:rsidP="00A704B0">
      <w:pPr>
        <w:pStyle w:val="Titolo2"/>
        <w:rPr>
          <w:rFonts w:ascii="Comic Sans MS" w:hAnsi="Comic Sans MS"/>
          <w:b w:val="0"/>
          <w:sz w:val="22"/>
          <w:szCs w:val="22"/>
          <w:u w:val="none"/>
        </w:rPr>
      </w:pPr>
      <w:r>
        <w:rPr>
          <w:rFonts w:ascii="Comic Sans MS" w:hAnsi="Comic Sans MS"/>
          <w:b w:val="0"/>
          <w:sz w:val="22"/>
          <w:szCs w:val="22"/>
          <w:u w:val="none"/>
        </w:rPr>
        <w:t xml:space="preserve">(Libero Consorzio dei Comuni della </w:t>
      </w:r>
      <w:r w:rsidRPr="00EB7930">
        <w:rPr>
          <w:rFonts w:ascii="Comic Sans MS" w:hAnsi="Comic Sans MS"/>
          <w:b w:val="0"/>
          <w:sz w:val="22"/>
          <w:szCs w:val="22"/>
          <w:u w:val="none"/>
        </w:rPr>
        <w:t>Provincia di Agrigento</w:t>
      </w:r>
      <w:r>
        <w:rPr>
          <w:rFonts w:ascii="Comic Sans MS" w:hAnsi="Comic Sans MS"/>
          <w:b w:val="0"/>
          <w:sz w:val="22"/>
          <w:szCs w:val="22"/>
          <w:u w:val="none"/>
        </w:rPr>
        <w:t>)</w:t>
      </w:r>
    </w:p>
    <w:p w:rsidR="00A704B0" w:rsidRDefault="00A704B0" w:rsidP="00A704B0">
      <w:pPr>
        <w:spacing w:after="0" w:line="240" w:lineRule="auto"/>
        <w:rPr>
          <w:rFonts w:ascii="Times New Roman" w:eastAsia="Times New Roman" w:hAnsi="Times New Roman" w:cs="Times New Roman"/>
          <w:i/>
          <w:iCs/>
          <w:sz w:val="24"/>
          <w:szCs w:val="24"/>
        </w:rPr>
      </w:pPr>
    </w:p>
    <w:p w:rsidR="00A704B0" w:rsidRDefault="00A704B0" w:rsidP="00D20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Avviso di procedimento di valutazione ambientale strategica della Proposta </w:t>
      </w:r>
      <w:proofErr w:type="gramStart"/>
      <w:r>
        <w:rPr>
          <w:rFonts w:ascii="Times New Roman" w:eastAsia="Times New Roman" w:hAnsi="Times New Roman" w:cs="Times New Roman"/>
          <w:i/>
          <w:iCs/>
          <w:sz w:val="24"/>
          <w:szCs w:val="24"/>
        </w:rPr>
        <w:t>di  Piano</w:t>
      </w:r>
      <w:proofErr w:type="gramEnd"/>
      <w:r>
        <w:rPr>
          <w:rFonts w:ascii="Times New Roman" w:eastAsia="Times New Roman" w:hAnsi="Times New Roman" w:cs="Times New Roman"/>
          <w:i/>
          <w:iCs/>
          <w:sz w:val="24"/>
          <w:szCs w:val="24"/>
        </w:rPr>
        <w:t xml:space="preserve"> regolatore generale</w:t>
      </w:r>
    </w:p>
    <w:p w:rsidR="00A704B0" w:rsidRDefault="00A704B0" w:rsidP="00D20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Comunicazione di avvio della consultazione (ai sensi dell’art. 14 comma 1 del </w:t>
      </w:r>
      <w:proofErr w:type="spellStart"/>
      <w:r>
        <w:rPr>
          <w:rFonts w:ascii="Times New Roman" w:eastAsia="Times New Roman" w:hAnsi="Times New Roman" w:cs="Times New Roman"/>
          <w:i/>
          <w:iCs/>
          <w:sz w:val="24"/>
          <w:szCs w:val="24"/>
        </w:rPr>
        <w:t>D.Lgsl</w:t>
      </w:r>
      <w:proofErr w:type="spellEnd"/>
      <w:r>
        <w:rPr>
          <w:rFonts w:ascii="Times New Roman" w:eastAsia="Times New Roman" w:hAnsi="Times New Roman" w:cs="Times New Roman"/>
          <w:i/>
          <w:iCs/>
          <w:sz w:val="24"/>
          <w:szCs w:val="24"/>
        </w:rPr>
        <w:t>. 152/06)</w:t>
      </w:r>
    </w:p>
    <w:p w:rsidR="00A704B0" w:rsidRDefault="00A704B0" w:rsidP="00D20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704B0" w:rsidRDefault="00A704B0" w:rsidP="00D20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Comune di Naro comunica </w:t>
      </w:r>
      <w:proofErr w:type="gramStart"/>
      <w:r>
        <w:rPr>
          <w:rFonts w:ascii="Times New Roman" w:eastAsia="Times New Roman" w:hAnsi="Times New Roman" w:cs="Times New Roman"/>
          <w:sz w:val="24"/>
          <w:szCs w:val="24"/>
        </w:rPr>
        <w:t>l’avvio ,</w:t>
      </w:r>
      <w:proofErr w:type="gramEnd"/>
      <w:r>
        <w:rPr>
          <w:rFonts w:ascii="Times New Roman" w:eastAsia="Times New Roman" w:hAnsi="Times New Roman" w:cs="Times New Roman"/>
          <w:sz w:val="24"/>
          <w:szCs w:val="24"/>
        </w:rPr>
        <w:t xml:space="preserve"> ai sensi dell’art. 14 del </w:t>
      </w:r>
      <w:proofErr w:type="spellStart"/>
      <w:r>
        <w:rPr>
          <w:rFonts w:ascii="Times New Roman" w:eastAsia="Times New Roman" w:hAnsi="Times New Roman" w:cs="Times New Roman"/>
          <w:sz w:val="24"/>
          <w:szCs w:val="24"/>
        </w:rPr>
        <w:t>D.Lgsl</w:t>
      </w:r>
      <w:proofErr w:type="spellEnd"/>
      <w:r>
        <w:rPr>
          <w:rFonts w:ascii="Times New Roman" w:eastAsia="Times New Roman" w:hAnsi="Times New Roman" w:cs="Times New Roman"/>
          <w:sz w:val="24"/>
          <w:szCs w:val="24"/>
        </w:rPr>
        <w:t xml:space="preserve"> n. 152/06, della consultazione pubblica della procedura di valutazione ambientale strategica della proposta di Piano regolatore generale.</w:t>
      </w:r>
    </w:p>
    <w:p w:rsidR="00A704B0" w:rsidRDefault="00A704B0" w:rsidP="00D20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proposta di Piano regolatore generale del Comune, il rapporto ambientale e la sintesi non tecnica sono depositati per la pubblica consultazione presso la sede di:</w:t>
      </w:r>
    </w:p>
    <w:p w:rsidR="00A704B0" w:rsidRDefault="00A704B0" w:rsidP="00D20217">
      <w:pPr>
        <w:spacing w:after="0" w:line="240" w:lineRule="auto"/>
        <w:jc w:val="both"/>
        <w:rPr>
          <w:rFonts w:ascii="Times New Roman" w:eastAsia="Times New Roman" w:hAnsi="Times New Roman" w:cs="Times New Roman"/>
          <w:sz w:val="24"/>
          <w:szCs w:val="24"/>
        </w:rPr>
      </w:pPr>
      <w:r w:rsidRPr="00A704B0">
        <w:rPr>
          <w:rFonts w:ascii="Times New Roman" w:eastAsia="Times New Roman" w:hAnsi="Times New Roman" w:cs="Times New Roman"/>
          <w:b/>
          <w:sz w:val="24"/>
          <w:szCs w:val="24"/>
        </w:rPr>
        <w:t>Autorità procedente:</w:t>
      </w:r>
      <w:r>
        <w:rPr>
          <w:rFonts w:ascii="Times New Roman" w:eastAsia="Times New Roman" w:hAnsi="Times New Roman" w:cs="Times New Roman"/>
          <w:sz w:val="24"/>
          <w:szCs w:val="24"/>
        </w:rPr>
        <w:t xml:space="preserve"> Comune di </w:t>
      </w:r>
      <w:proofErr w:type="gramStart"/>
      <w:r>
        <w:rPr>
          <w:rFonts w:ascii="Times New Roman" w:eastAsia="Times New Roman" w:hAnsi="Times New Roman" w:cs="Times New Roman"/>
          <w:sz w:val="24"/>
          <w:szCs w:val="24"/>
        </w:rPr>
        <w:t>Naro  Piazza</w:t>
      </w:r>
      <w:proofErr w:type="gramEnd"/>
      <w:r>
        <w:rPr>
          <w:rFonts w:ascii="Times New Roman" w:eastAsia="Times New Roman" w:hAnsi="Times New Roman" w:cs="Times New Roman"/>
          <w:sz w:val="24"/>
          <w:szCs w:val="24"/>
        </w:rPr>
        <w:t xml:space="preserve"> Garibaldi 7/A;</w:t>
      </w:r>
      <w:r>
        <w:rPr>
          <w:rFonts w:ascii="Times New Roman" w:eastAsia="Times New Roman" w:hAnsi="Times New Roman" w:cs="Times New Roman"/>
          <w:sz w:val="24"/>
          <w:szCs w:val="24"/>
        </w:rPr>
        <w:br/>
      </w:r>
      <w:r w:rsidRPr="00A704B0">
        <w:rPr>
          <w:rFonts w:ascii="Times New Roman" w:eastAsia="Times New Roman" w:hAnsi="Times New Roman" w:cs="Times New Roman"/>
          <w:b/>
          <w:sz w:val="24"/>
          <w:szCs w:val="24"/>
        </w:rPr>
        <w:t>Autorità competente:</w:t>
      </w:r>
      <w:r>
        <w:rPr>
          <w:rFonts w:ascii="Times New Roman" w:eastAsia="Times New Roman" w:hAnsi="Times New Roman" w:cs="Times New Roman"/>
          <w:sz w:val="24"/>
          <w:szCs w:val="24"/>
        </w:rPr>
        <w:t xml:space="preserve"> Assessorato regionale territorio e ambiente dipartimento regionale dell’ambiente Servizio 1 Valutazioni ambientali Via Ugo La Malfa 169 Palermo</w:t>
      </w:r>
    </w:p>
    <w:p w:rsidR="00A704B0" w:rsidRDefault="00A704B0" w:rsidP="00D20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documentazione depositata è consultabile nel sito web dell’autorità procedente all’indirizzo </w:t>
      </w:r>
      <w:r w:rsidR="006A647B" w:rsidRPr="006A647B">
        <w:rPr>
          <w:rStyle w:val="Collegamentoipertestuale"/>
          <w:rFonts w:ascii="Comic Sans MS" w:hAnsi="Comic Sans MS"/>
          <w:sz w:val="20"/>
          <w:szCs w:val="20"/>
        </w:rPr>
        <w:t>http://www.comune.naro.ag.it/index.php?option=com_content&amp;view=article&amp;id=696&amp;Itemid=273</w:t>
      </w:r>
      <w:r w:rsidR="006A647B" w:rsidRPr="006A647B">
        <w:rPr>
          <w:rStyle w:val="FontStyle14"/>
          <w:rFonts w:ascii="Comic Sans MS" w:hAnsi="Comic Sans MS"/>
          <w:sz w:val="20"/>
          <w:szCs w:val="20"/>
        </w:rPr>
        <w:t xml:space="preserve"> </w:t>
      </w:r>
      <w:r>
        <w:rPr>
          <w:rFonts w:ascii="Times New Roman" w:eastAsia="Times New Roman" w:hAnsi="Times New Roman" w:cs="Times New Roman"/>
          <w:sz w:val="24"/>
          <w:szCs w:val="24"/>
        </w:rPr>
        <w:t xml:space="preserve">e presso il sito dell’autorità competente </w:t>
      </w:r>
      <w:hyperlink r:id="rId5" w:history="1">
        <w:r w:rsidR="00857980">
          <w:rPr>
            <w:rFonts w:ascii="Calibri" w:hAnsi="Calibri" w:cs="Calibri"/>
            <w:color w:val="0000FF"/>
            <w:u w:val="single"/>
          </w:rPr>
          <w:t>http://si-vvi.artasicilia.eu/si-vvi/faces/jsp/public/navigatore.jsp?p=articolo12</w:t>
        </w:r>
      </w:hyperlink>
    </w:p>
    <w:p w:rsidR="00A704B0" w:rsidRDefault="00A704B0" w:rsidP="00D202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sensi dell’art. 14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n. 152/2006, entro il termine di 60 giorni dalla data di pubblicazione del presente avviso nella Gazzetta Ufficiale della Regione siciliana, chiunque abbia interesse può prendere visione della proposta di piano, del rapporto </w:t>
      </w:r>
      <w:proofErr w:type="gramStart"/>
      <w:r>
        <w:rPr>
          <w:rFonts w:ascii="Times New Roman" w:eastAsia="Times New Roman" w:hAnsi="Times New Roman" w:cs="Times New Roman"/>
          <w:sz w:val="24"/>
          <w:szCs w:val="24"/>
        </w:rPr>
        <w:t>ambientale  e</w:t>
      </w:r>
      <w:proofErr w:type="gramEnd"/>
      <w:r>
        <w:rPr>
          <w:rFonts w:ascii="Times New Roman" w:eastAsia="Times New Roman" w:hAnsi="Times New Roman" w:cs="Times New Roman"/>
          <w:sz w:val="24"/>
          <w:szCs w:val="24"/>
        </w:rPr>
        <w:t xml:space="preserve"> della sintesi non tecnica e presentare in forma scritta proprie osservazioni anche fornendo nuovi o ulteriori elementi conoscitivi e valutativi.</w:t>
      </w:r>
      <w:bookmarkStart w:id="0" w:name="_GoBack"/>
      <w:bookmarkEnd w:id="0"/>
    </w:p>
    <w:p w:rsidR="00A704B0" w:rsidRDefault="00A704B0" w:rsidP="00D20217">
      <w:pPr>
        <w:spacing w:after="0" w:line="240" w:lineRule="auto"/>
        <w:jc w:val="both"/>
        <w:rPr>
          <w:rStyle w:val="Collegamentoipertestuale"/>
          <w:rFonts w:ascii="Times New Roman" w:eastAsia="Times New Roman" w:hAnsi="Times New Roman" w:cs="Times New Roman"/>
          <w:b/>
          <w:sz w:val="24"/>
          <w:szCs w:val="24"/>
        </w:rPr>
      </w:pPr>
      <w:r>
        <w:rPr>
          <w:rFonts w:ascii="Times New Roman" w:eastAsia="Times New Roman" w:hAnsi="Times New Roman" w:cs="Times New Roman"/>
          <w:sz w:val="24"/>
          <w:szCs w:val="24"/>
        </w:rPr>
        <w:t>L’invio delle osservazioni può essere effettuato anche mediante posta elettronica c</w:t>
      </w:r>
      <w:r w:rsidR="00730932">
        <w:rPr>
          <w:rFonts w:ascii="Times New Roman" w:eastAsia="Times New Roman" w:hAnsi="Times New Roman" w:cs="Times New Roman"/>
          <w:sz w:val="24"/>
          <w:szCs w:val="24"/>
        </w:rPr>
        <w:t xml:space="preserve">ertificata al seguente indirizzo pec: </w:t>
      </w:r>
      <w:hyperlink r:id="rId6" w:history="1">
        <w:r w:rsidR="00730932" w:rsidRPr="00FA3DB6">
          <w:rPr>
            <w:rStyle w:val="Collegamentoipertestuale"/>
            <w:rFonts w:ascii="Times New Roman" w:eastAsia="Times New Roman" w:hAnsi="Times New Roman" w:cs="Times New Roman"/>
            <w:b/>
            <w:sz w:val="24"/>
            <w:szCs w:val="24"/>
          </w:rPr>
          <w:t>protocollo.comune.naro@pec.it</w:t>
        </w:r>
      </w:hyperlink>
    </w:p>
    <w:p w:rsidR="0026164D" w:rsidRPr="0026164D" w:rsidRDefault="0026164D" w:rsidP="00D20217">
      <w:pPr>
        <w:spacing w:after="0" w:line="240" w:lineRule="auto"/>
        <w:jc w:val="both"/>
      </w:pPr>
    </w:p>
    <w:p w:rsidR="00730932" w:rsidRDefault="0026164D" w:rsidP="0026164D">
      <w:pPr>
        <w:spacing w:after="0" w:line="240" w:lineRule="auto"/>
        <w:jc w:val="both"/>
        <w:rPr>
          <w:rFonts w:ascii="Times New Roman" w:eastAsia="Times New Roman" w:hAnsi="Times New Roman" w:cs="Times New Roman"/>
          <w:sz w:val="24"/>
          <w:szCs w:val="24"/>
        </w:rPr>
      </w:pPr>
      <w:r w:rsidRPr="0026164D">
        <w:rPr>
          <w:rFonts w:ascii="Times New Roman" w:eastAsia="Times New Roman" w:hAnsi="Times New Roman" w:cs="Times New Roman"/>
          <w:sz w:val="24"/>
          <w:szCs w:val="24"/>
        </w:rPr>
        <w:t>Il presente avviso è stato inserito nella Gazzetta Ufficiale della Regione siciliana Parte II e III n. 44 del 02/11/2018.</w:t>
      </w:r>
    </w:p>
    <w:p w:rsidR="00730932" w:rsidRDefault="00730932" w:rsidP="00730932">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Capo Settore Tecnico PP.OO. VI^-VII^</w:t>
      </w:r>
    </w:p>
    <w:p w:rsidR="00730932" w:rsidRPr="00730932" w:rsidRDefault="00730932" w:rsidP="00730932">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(Terranova Geom. Calogero)</w:t>
      </w:r>
    </w:p>
    <w:p w:rsidR="00A704B0" w:rsidRDefault="00A704B0" w:rsidP="00D20217">
      <w:pPr>
        <w:spacing w:after="0" w:line="240" w:lineRule="auto"/>
        <w:jc w:val="both"/>
        <w:rPr>
          <w:rFonts w:ascii="Times New Roman" w:eastAsia="Times New Roman" w:hAnsi="Times New Roman" w:cs="Times New Roman"/>
          <w:sz w:val="24"/>
          <w:szCs w:val="24"/>
        </w:rPr>
      </w:pPr>
    </w:p>
    <w:p w:rsidR="00A704B0" w:rsidRDefault="00A704B0" w:rsidP="00A704B0">
      <w:pPr>
        <w:spacing w:after="0" w:line="240" w:lineRule="auto"/>
        <w:rPr>
          <w:rFonts w:ascii="Times New Roman" w:eastAsia="Times New Roman" w:hAnsi="Times New Roman" w:cs="Times New Roman"/>
          <w:sz w:val="24"/>
          <w:szCs w:val="24"/>
        </w:rPr>
      </w:pPr>
    </w:p>
    <w:p w:rsidR="00DD04DE" w:rsidRDefault="00DD04DE"/>
    <w:sectPr w:rsidR="00DD04DE" w:rsidSect="00DD0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B0"/>
    <w:rsid w:val="000669A4"/>
    <w:rsid w:val="00090CAB"/>
    <w:rsid w:val="0026164D"/>
    <w:rsid w:val="002D275D"/>
    <w:rsid w:val="00504074"/>
    <w:rsid w:val="0058272E"/>
    <w:rsid w:val="005E4115"/>
    <w:rsid w:val="006A647B"/>
    <w:rsid w:val="006D6A2D"/>
    <w:rsid w:val="006E4836"/>
    <w:rsid w:val="00715E9A"/>
    <w:rsid w:val="00726D3C"/>
    <w:rsid w:val="00730932"/>
    <w:rsid w:val="007536F3"/>
    <w:rsid w:val="00857980"/>
    <w:rsid w:val="00871134"/>
    <w:rsid w:val="00921303"/>
    <w:rsid w:val="00931D36"/>
    <w:rsid w:val="00941C08"/>
    <w:rsid w:val="009B39EA"/>
    <w:rsid w:val="009F75E9"/>
    <w:rsid w:val="00A704B0"/>
    <w:rsid w:val="00A9722F"/>
    <w:rsid w:val="00BE6E62"/>
    <w:rsid w:val="00D20217"/>
    <w:rsid w:val="00DD04DE"/>
    <w:rsid w:val="00DE3FB4"/>
    <w:rsid w:val="00EC057B"/>
    <w:rsid w:val="00F25E96"/>
    <w:rsid w:val="00F90CF5"/>
    <w:rsid w:val="00FD6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AFC0-1328-495F-8103-D40A8A0F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A704B0"/>
    <w:pPr>
      <w:keepNext/>
      <w:spacing w:after="0" w:line="240" w:lineRule="auto"/>
      <w:jc w:val="center"/>
      <w:outlineLvl w:val="0"/>
    </w:pPr>
    <w:rPr>
      <w:rFonts w:ascii="Times New Roman" w:eastAsia="Times New Roman" w:hAnsi="Times New Roman" w:cs="Times New Roman"/>
      <w:b/>
      <w:sz w:val="24"/>
      <w:szCs w:val="20"/>
    </w:rPr>
  </w:style>
  <w:style w:type="paragraph" w:styleId="Titolo2">
    <w:name w:val="heading 2"/>
    <w:basedOn w:val="Normale"/>
    <w:next w:val="Normale"/>
    <w:link w:val="Titolo2Carattere"/>
    <w:qFormat/>
    <w:rsid w:val="00A704B0"/>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04B0"/>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A704B0"/>
    <w:rPr>
      <w:rFonts w:ascii="Times New Roman" w:eastAsia="Times New Roman" w:hAnsi="Times New Roman" w:cs="Times New Roman"/>
      <w:b/>
      <w:sz w:val="24"/>
      <w:szCs w:val="20"/>
      <w:u w:val="single"/>
      <w:lang w:eastAsia="it-IT"/>
    </w:rPr>
  </w:style>
  <w:style w:type="character" w:customStyle="1" w:styleId="FontStyle14">
    <w:name w:val="Font Style14"/>
    <w:basedOn w:val="Carpredefinitoparagrafo"/>
    <w:rsid w:val="00857980"/>
    <w:rPr>
      <w:rFonts w:ascii="Times New Roman" w:hAnsi="Times New Roman" w:cs="Times New Roman"/>
      <w:sz w:val="18"/>
      <w:szCs w:val="18"/>
    </w:rPr>
  </w:style>
  <w:style w:type="character" w:styleId="Collegamentoipertestuale">
    <w:name w:val="Hyperlink"/>
    <w:basedOn w:val="Carpredefinitoparagrafo"/>
    <w:rsid w:val="0085798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comune.naro@pec.it" TargetMode="External"/><Relationship Id="rId5" Type="http://schemas.openxmlformats.org/officeDocument/2006/relationships/hyperlink" Target="http://si-vvi.artasicilia.eu/si-vvi/faces/jsp/public/navigatore.jsp?p=articolo12"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Antonio Volpe</cp:lastModifiedBy>
  <cp:revision>2</cp:revision>
  <cp:lastPrinted>2018-10-10T08:25:00Z</cp:lastPrinted>
  <dcterms:created xsi:type="dcterms:W3CDTF">2018-10-29T17:42:00Z</dcterms:created>
  <dcterms:modified xsi:type="dcterms:W3CDTF">2018-10-29T17:42:00Z</dcterms:modified>
</cp:coreProperties>
</file>